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cs="Calibri"/>
          <w:b/>
          <w:b/>
          <w:color w:val="000000"/>
        </w:rPr>
      </w:pPr>
      <w:r>
        <w:rPr>
          <w:rFonts w:cs="Calibri"/>
          <w:b/>
          <w:color w:val="000000"/>
        </w:rPr>
        <w:t>PREMIO INNOVAZIONE TOSCANA</w:t>
      </w:r>
    </w:p>
    <w:p>
      <w:pPr>
        <w:pStyle w:val="Normal"/>
        <w:jc w:val="center"/>
        <w:rPr>
          <w:rFonts w:ascii="Calibri" w:hAnsi="Calibri" w:cs="Calibri"/>
          <w:b/>
          <w:b/>
          <w:color w:val="000000"/>
        </w:rPr>
      </w:pPr>
      <w:r>
        <w:rPr>
          <w:rFonts w:cs="Calibri"/>
          <w:b/>
          <w:color w:val="000000"/>
        </w:rPr>
        <w:t>“</w:t>
      </w:r>
      <w:r>
        <w:rPr>
          <w:rFonts w:cs="Calibri"/>
          <w:b/>
          <w:color w:val="000000"/>
        </w:rPr>
        <w:t>AMERIGO VESPUCCI”</w:t>
      </w:r>
    </w:p>
    <w:p>
      <w:pPr>
        <w:pStyle w:val="Normal"/>
        <w:jc w:val="center"/>
        <w:rPr>
          <w:rFonts w:ascii="Calibri" w:hAnsi="Calibri" w:cs="Calibri"/>
          <w:b/>
          <w:b/>
          <w:color w:val="000000"/>
        </w:rPr>
      </w:pPr>
      <w:r>
        <w:rPr>
          <w:rFonts w:cs="Calibri"/>
          <w:b/>
          <w:color w:val="000000"/>
        </w:rPr>
        <w:t>2023</w:t>
      </w:r>
    </w:p>
    <w:p>
      <w:pPr>
        <w:pStyle w:val="Normal"/>
        <w:spacing w:lineRule="auto" w:line="288"/>
        <w:jc w:val="center"/>
        <w:rPr/>
      </w:pPr>
      <w:r>
        <w:rPr>
          <w:rFonts w:cs="Calibri"/>
          <w:b/>
          <w:color w:val="000000"/>
        </w:rPr>
        <w:t xml:space="preserve">DICHIARAZIONE SOSTITUTIVA DI AFFIDABILITA’ GIURIDICO-ECONOMICO-FINANZIARIA </w:t>
      </w:r>
    </w:p>
    <w:p>
      <w:pPr>
        <w:pStyle w:val="Normal"/>
        <w:spacing w:lineRule="auto" w:line="288"/>
        <w:jc w:val="center"/>
        <w:rPr>
          <w:rFonts w:ascii="Calibri" w:hAnsi="Calibri" w:cs="Calibri"/>
          <w:b/>
          <w:b/>
          <w:color w:val="000000"/>
        </w:rPr>
      </w:pPr>
      <w:r>
        <w:rPr>
          <w:rFonts w:cs="Calibri"/>
          <w:b/>
          <w:color w:val="000000"/>
        </w:rPr>
        <w:t>ai sensi del DPR 445/2000</w:t>
      </w:r>
    </w:p>
    <w:p>
      <w:pPr>
        <w:pStyle w:val="Normal"/>
        <w:spacing w:lineRule="auto" w:line="288"/>
        <w:jc w:val="center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336"/>
        <w:jc w:val="center"/>
        <w:rPr>
          <w:highlight w:val="yellow"/>
        </w:rPr>
      </w:pPr>
      <w:r>
        <w:rPr>
          <w:rFonts w:cs="Calibri"/>
          <w:i/>
          <w:color w:val="000000"/>
        </w:rPr>
        <w:t xml:space="preserve">(In caso di ATI/RTI/Rete Contratto la presente dichiarazione </w:t>
      </w:r>
    </w:p>
    <w:p>
      <w:pPr>
        <w:pStyle w:val="Normal"/>
        <w:spacing w:lineRule="auto" w:line="336"/>
        <w:jc w:val="center"/>
        <w:rPr>
          <w:highlight w:val="yellow"/>
        </w:rPr>
      </w:pPr>
      <w:r>
        <w:rPr>
          <w:rFonts w:cs="Calibri"/>
          <w:i/>
          <w:color w:val="000000"/>
        </w:rPr>
        <w:t>deve essere compilata da ogni impresa)</w:t>
      </w:r>
    </w:p>
    <w:p>
      <w:pPr>
        <w:pStyle w:val="Normal"/>
        <w:spacing w:lineRule="auto" w:line="288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color w:val="000000"/>
        </w:rPr>
        <w:t>Il/La sottoscritto/a ………………………...........................................................................................</w:t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color w:val="000000"/>
        </w:rPr>
        <w:t xml:space="preserve">Nato/a a ………………………….…................. il…………………….... </w:t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color w:val="000000"/>
        </w:rPr>
        <w:t>CF .................................................</w:t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color w:val="000000"/>
        </w:rPr>
        <w:t>residente a …………………...................................................................................................</w:t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color w:val="000000"/>
        </w:rPr>
        <w:t>via ………………….................................................................................... CAP ……..............</w:t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color w:val="000000"/>
        </w:rPr>
        <w:t>in qualità di legale rappresentante di ………………………………………....................................</w:t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color w:val="000000"/>
        </w:rPr>
        <w:t xml:space="preserve">avente C.F.……………………………………e P.IVA ….……………………………………….. </w:t>
      </w:r>
      <w:r>
        <w:rPr>
          <w:rFonts w:cs="Calibri"/>
          <w:i/>
          <w:color w:val="000000"/>
        </w:rPr>
        <w:t>(compilare obbligatoriamente sia il campo C.F. che quello P.IVA)</w:t>
      </w:r>
      <w:r>
        <w:rPr>
          <w:rFonts w:cs="Calibri"/>
          <w:color w:val="000000"/>
        </w:rPr>
        <w:t xml:space="preserve">, </w:t>
      </w:r>
    </w:p>
    <w:p>
      <w:pPr>
        <w:pStyle w:val="Normal"/>
        <w:spacing w:lineRule="auto" w:line="288" w:before="0" w:after="57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>legale rappresentante dell’Impresa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>titolare o contitolare del brevetto</w:t>
      </w:r>
    </w:p>
    <w:p>
      <w:pPr>
        <w:pStyle w:val="Normal"/>
        <w:spacing w:lineRule="auto" w:line="288" w:before="0" w:after="57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color w:val="000000"/>
        </w:rPr>
        <w:t>proponente il progetto</w:t>
      </w:r>
    </w:p>
    <w:p>
      <w:pPr>
        <w:pStyle w:val="Normal"/>
        <w:spacing w:lineRule="auto" w:line="288" w:before="0" w:after="57"/>
        <w:jc w:val="both"/>
        <w:rPr/>
      </w:pPr>
      <w:r>
        <w:rPr>
          <w:rFonts w:eastAsia="Calibri" w:cs="Calibri"/>
          <w:color w:val="000000"/>
        </w:rPr>
        <w:t>………………………………………………………</w:t>
      </w:r>
      <w:r>
        <w:rPr>
          <w:rFonts w:cs="Calibri"/>
          <w:color w:val="000000"/>
        </w:rPr>
        <w:t>....................................................</w:t>
      </w:r>
    </w:p>
    <w:p>
      <w:pPr>
        <w:pStyle w:val="Normal"/>
        <w:spacing w:lineRule="auto" w:line="288" w:before="0" w:after="57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color w:val="000000"/>
        </w:rPr>
        <w:t>ai sensi degli artt. 46 e 47 del D.P.R. 28 dicembre 2000 n. 445, sotto la propria responsabilità ed avendone piena conoscenza, consapevole delle responsabilità penali derivanti dal rilascio di dichiarazioni mendaci, di formazione o uso di atti falsi, e della decadenza dai benefici concessi sulla base di una dichiarazione non veritiera, richiamate dagli artt. 75 e 76 del medesimo decreto,</w:t>
      </w:r>
    </w:p>
    <w:p>
      <w:pPr>
        <w:pStyle w:val="Normal"/>
        <w:spacing w:lineRule="auto" w:line="288" w:before="0" w:after="57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36" w:before="0" w:after="57"/>
        <w:jc w:val="center"/>
        <w:rPr/>
      </w:pPr>
      <w:r>
        <w:rPr>
          <w:rFonts w:cs="Calibri"/>
          <w:i/>
          <w:color w:val="000000"/>
        </w:rPr>
        <w:t>DICHIARA</w:t>
      </w:r>
    </w:p>
    <w:p>
      <w:pPr>
        <w:pStyle w:val="Normal"/>
        <w:spacing w:lineRule="auto" w:line="288" w:before="0" w:after="57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0" w:after="57"/>
        <w:jc w:val="both"/>
        <w:rPr/>
      </w:pPr>
      <w:r>
        <w:rPr>
          <w:rFonts w:cs="Calibri"/>
          <w:color w:val="000000"/>
        </w:rPr>
        <w:t>- che l’intestatario della presente domanda è un’impresa: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08"/>
          <w:tab w:val="left" w:pos="0" w:leader="none"/>
          <w:tab w:val="left" w:pos="488" w:leader="none"/>
        </w:tabs>
        <w:spacing w:before="0" w:after="57"/>
        <w:ind w:left="771" w:hanging="283"/>
        <w:jc w:val="both"/>
        <w:rPr/>
      </w:pPr>
      <w:r>
        <w:rPr>
          <w:rFonts w:cs="Calibri"/>
          <w:color w:val="000000"/>
        </w:rPr>
        <w:t>costituita, attiva e avente sede legale e/o operativa in Toscana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08"/>
          <w:tab w:val="left" w:pos="0" w:leader="none"/>
          <w:tab w:val="left" w:pos="488" w:leader="none"/>
        </w:tabs>
        <w:spacing w:before="0" w:after="57"/>
        <w:ind w:left="771" w:hanging="283"/>
        <w:jc w:val="both"/>
        <w:rPr/>
      </w:pPr>
      <w:r>
        <w:rPr>
          <w:rFonts w:cs="Calibri"/>
          <w:color w:val="000000"/>
        </w:rPr>
        <w:t>regolarmente iscritta nel registro delle imprese della CCIAA territorialmente competente;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08"/>
          <w:tab w:val="left" w:pos="0" w:leader="none"/>
          <w:tab w:val="left" w:pos="488" w:leader="none"/>
        </w:tabs>
        <w:spacing w:before="0" w:after="57"/>
        <w:ind w:left="771" w:hanging="283"/>
        <w:jc w:val="both"/>
        <w:rPr/>
      </w:pPr>
      <w:r>
        <w:rPr>
          <w:rFonts w:cs="Calibri"/>
          <w:color w:val="000000"/>
        </w:rPr>
        <w:t>in regola con</w:t>
      </w:r>
      <w:bookmarkStart w:id="0" w:name="_GoBack6"/>
      <w:bookmarkEnd w:id="0"/>
      <w:r>
        <w:rPr>
          <w:rFonts w:cs="Calibri"/>
          <w:color w:val="000000"/>
        </w:rPr>
        <w:t xml:space="preserve"> tutti gli obblighi contributivi in materia previdenziale e assicurativa e con il rispetto delle norme in materia di contrasto del lavoro nero e sommerso di cui alla L.R. n.35/2000, art. 9-bis;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08"/>
          <w:tab w:val="left" w:pos="0" w:leader="none"/>
          <w:tab w:val="left" w:pos="488" w:leader="none"/>
        </w:tabs>
        <w:spacing w:before="0" w:after="57"/>
        <w:ind w:left="771" w:hanging="283"/>
        <w:jc w:val="both"/>
        <w:rPr/>
      </w:pPr>
      <w:r>
        <w:rPr>
          <w:rFonts w:cs="Calibri"/>
          <w:color w:val="000000"/>
        </w:rPr>
        <w:t>non soggetta ad amministrazione controllata, ad amministrazione straordinaria senza continuazione dell’esercizio, a concordato preventivo, a fallimento o liquidazione, e ad ogni altra procedura concorsuale prevista dalla Legge Fallimentare e da altre leggi speciali, né avere in corso un procedimento per la dichiarazione di una di tali situazioni nei propri confronti;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08"/>
          <w:tab w:val="left" w:pos="0" w:leader="none"/>
          <w:tab w:val="left" w:pos="488" w:leader="none"/>
        </w:tabs>
        <w:spacing w:before="0" w:after="57"/>
        <w:ind w:left="771" w:hanging="283"/>
        <w:jc w:val="both"/>
        <w:rPr/>
      </w:pPr>
      <w:r>
        <w:rPr>
          <w:rFonts w:cs="Calibri"/>
          <w:color w:val="00000A"/>
        </w:rPr>
        <w:t>il cui legale rappresentante non sia stato condannato con sentenza passata in giudicato o nei cui confronti sia stato emesso decreto penale di condanna divenuto irrevocabile o sentenza di applicazione della pena su richiesta, ai sensi dell’art. 444 c.p.p. per reati gravi in danno dello Stato o della Comunità che incidono sulla moralità professionale.</w:t>
      </w:r>
    </w:p>
    <w:p>
      <w:pPr>
        <w:pStyle w:val="Normal"/>
        <w:spacing w:before="0" w:after="57"/>
        <w:ind w:left="142" w:hanging="142"/>
        <w:jc w:val="both"/>
        <w:rPr/>
      </w:pPr>
      <w:r>
        <w:rPr>
          <w:rFonts w:cs="Calibri"/>
          <w:color w:val="000000"/>
        </w:rPr>
        <w:t>- che non sussistono, per quanto a sua conoscenza alla data di presentazione della candidatura, le condizioni per l’inammissibilità alla candidatura al Premio, di cui all’art. 4 del Bando;</w:t>
      </w:r>
    </w:p>
    <w:p>
      <w:pPr>
        <w:pStyle w:val="Normal"/>
        <w:spacing w:before="0" w:after="57"/>
        <w:ind w:left="142" w:hanging="142"/>
        <w:jc w:val="both"/>
        <w:rPr/>
      </w:pPr>
      <w:r>
        <w:rPr>
          <w:rFonts w:cs="Calibri"/>
          <w:color w:val="000000"/>
        </w:rPr>
        <w:t>- di aver letto e compreso il Regolamento del Premio, di accettarlo e di impegnarsi a rispettarlo integralmente;</w:t>
      </w:r>
    </w:p>
    <w:p>
      <w:pPr>
        <w:pStyle w:val="Normal"/>
        <w:spacing w:before="0" w:after="57"/>
        <w:ind w:left="142" w:hanging="142"/>
        <w:jc w:val="both"/>
        <w:rPr/>
      </w:pPr>
      <w:r>
        <w:rPr>
          <w:rFonts w:cs="Calibri"/>
          <w:color w:val="000000"/>
        </w:rPr>
        <w:t>- di accettare e impegnarsi a cooperare in relazione alla richiesta di eventuali approfondimenti o informazioni che si rendano necessari o utili ai fini della selezione.</w:t>
      </w:r>
    </w:p>
    <w:p>
      <w:pPr>
        <w:pStyle w:val="Normal"/>
        <w:spacing w:before="0" w:after="57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0" w:after="57"/>
        <w:jc w:val="both"/>
        <w:rPr/>
      </w:pPr>
      <w:r>
        <w:rPr>
          <w:rFonts w:cs="Calibri" w:cstheme="minorHAnsi"/>
          <w:color w:val="000000"/>
        </w:rPr>
        <w:t xml:space="preserve">Per l’impresa_____________________________ </w:t>
      </w:r>
    </w:p>
    <w:p>
      <w:pPr>
        <w:pStyle w:val="Normal"/>
        <w:spacing w:before="0" w:after="57"/>
        <w:jc w:val="center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</w:r>
    </w:p>
    <w:p>
      <w:pPr>
        <w:pStyle w:val="Normal"/>
        <w:spacing w:before="0" w:after="57"/>
        <w:jc w:val="center"/>
        <w:rPr/>
      </w:pPr>
      <w:r>
        <w:rPr>
          <w:rFonts w:cs="Calibri"/>
          <w:color w:val="000000"/>
          <w:u w:val="single"/>
        </w:rPr>
        <w:t>Firma Digitale o calligrafica</w:t>
      </w:r>
    </w:p>
    <w:p>
      <w:pPr>
        <w:pStyle w:val="Normal"/>
        <w:spacing w:lineRule="auto" w:line="288" w:before="0" w:after="57"/>
        <w:jc w:val="center"/>
        <w:rPr/>
      </w:pPr>
      <w:bookmarkStart w:id="1" w:name="__DdeLink__2465_1711657157"/>
      <w:r>
        <w:rPr>
          <w:rFonts w:cs="Calibri"/>
          <w:color w:val="000000"/>
          <w:u w:val="single"/>
        </w:rPr>
        <w:t>(in quest’ultimo caso è necessario allegare copia del documento d’identità in corso di validità)</w:t>
      </w:r>
      <w:bookmarkEnd w:id="1"/>
    </w:p>
    <w:p>
      <w:pPr>
        <w:pStyle w:val="Normal"/>
        <w:spacing w:lineRule="auto" w:line="336" w:before="0" w:after="57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  <w:r>
        <w:br w:type="page"/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b/>
          <w:color w:val="000000"/>
        </w:rPr>
        <w:t>Trattamento dei dati personali</w:t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b/>
          <w:color w:val="000000"/>
        </w:rPr>
        <w:t>Informativa</w:t>
      </w:r>
    </w:p>
    <w:p>
      <w:pPr>
        <w:pStyle w:val="Normal"/>
        <w:spacing w:lineRule="auto" w:line="288" w:before="0" w:after="57"/>
        <w:rPr>
          <w:bCs/>
        </w:rPr>
      </w:pPr>
      <w:r>
        <w:rPr>
          <w:rFonts w:cs="Calibri"/>
          <w:bCs/>
          <w:color w:val="000000"/>
        </w:rPr>
        <w:t>Ai sensi dell'art. 13 del Reg. (UE) 679/16 (</w:t>
      </w:r>
      <w:r>
        <w:rPr>
          <w:rFonts w:cs="Calibri"/>
          <w:bCs/>
          <w:i/>
          <w:color w:val="000000"/>
        </w:rPr>
        <w:t>Regolamento Generale sulla Protezione Dati)</w:t>
      </w:r>
      <w:r>
        <w:rPr>
          <w:rFonts w:cs="Calibri"/>
          <w:bCs/>
          <w:color w:val="000000"/>
        </w:rPr>
        <w:t>, si informa che: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>i Suoi dati personali vengono trattati per le finalità esclusive del premio secondo le disposizioni della normativa vigente in materia;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>il conferimento dei suddetti dati ha carattere obbligatorio per la partecipazione al premio;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>la comunicazione dei Suoi dati è effettuata ai componenti della Commissione Giudicatrice che saranno a tal fine espressamente autorizzati;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 xml:space="preserve">in caso di vincita il titolo del progetto, il nome dell’impresa e la rappresentazione sintetica del progetto potranno essere divulgati anche tramite pubblicazione sul sito web del premio;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>i suddetti dati sono trattati manualmente e/o con l’ausilio dei mezzi informatici e con l'osservanza di ogni misura cautelativa della sicurezza e della riservatezza dei dati nel rispetto della normativa in materia di protezione dei dati personali;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>il periodo di conservazione del suo fascicolo è quello strettamente necessario allo svolgimento della procedura selettiva e della premiazione;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 xml:space="preserve">in relazione al trattamento dei Suoi dati personali, nonché alle relative modalità, Lei potrà esercitare presso le competenti sedi i diritti previsti dal Reg. (UE) 679/16;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>il Titolare del trattamento è Sviluppo Toscana;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647" w:leader="none"/>
        </w:tabs>
        <w:spacing w:before="0" w:after="57"/>
        <w:ind w:left="720" w:right="96" w:hanging="360"/>
        <w:contextualSpacing/>
        <w:jc w:val="both"/>
        <w:rPr>
          <w:rFonts w:ascii="Calibri" w:hAnsi="Calibri" w:cs="Calibri"/>
          <w:color w:val="000000"/>
          <w:szCs w:val="24"/>
        </w:rPr>
      </w:pPr>
      <w:r>
        <w:rPr>
          <w:rFonts w:cs="Calibri"/>
          <w:color w:val="000000"/>
          <w:szCs w:val="24"/>
        </w:rPr>
        <w:t>il Responsabile del trattamento è Sviluppo Toscana in qualità di soggetto individuato dal Consiglio regionale per le attività di raccolta e di istruttoria delle candidature ai fini della verifica amministrativa.</w:t>
      </w:r>
    </w:p>
    <w:p>
      <w:pPr>
        <w:pStyle w:val="Normal"/>
        <w:spacing w:lineRule="auto" w:line="288" w:before="0" w:after="57"/>
        <w:ind w:right="96" w:hanging="0"/>
        <w:jc w:val="both"/>
        <w:rPr/>
      </w:pPr>
      <w:r>
        <w:rPr/>
      </w:r>
    </w:p>
    <w:p>
      <w:pPr>
        <w:pStyle w:val="Normal"/>
        <w:spacing w:lineRule="auto" w:line="288" w:before="0" w:after="57"/>
        <w:rPr/>
      </w:pPr>
      <w:r>
        <w:rPr>
          <w:rFonts w:cs="Calibri"/>
          <w:b/>
          <w:color w:val="000000"/>
        </w:rPr>
        <w:t>Consenso</w:t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color w:val="000000"/>
        </w:rPr>
        <w:t>Ai sensi dell’art. 13 del Reg. (UE) 679/16 (</w:t>
      </w:r>
      <w:r>
        <w:rPr>
          <w:rFonts w:cs="Calibri"/>
          <w:i/>
          <w:color w:val="000000"/>
        </w:rPr>
        <w:t>Regolamento Generale sulla Protezione Dati</w:t>
      </w:r>
      <w:r>
        <w:rPr>
          <w:rFonts w:cs="Calibri"/>
          <w:color w:val="000000"/>
        </w:rPr>
        <w:t>), il sottoscritto autorizza al trattamento e all’elaborazione dei dati forniti con la presente richiesta, per finalità gestionali e statistiche, anche mediante l’ausilio di mezzi elettronici o automatizzati, nel rispetto della sicurezza e riservatezza necessarie.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417" w:top="3300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42474208"/>
    </w:sdtPr>
    <w:sdtContent>
      <w:p>
        <w:pPr>
          <w:pStyle w:val="Pidipagin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center"/>
      <w:rPr/>
    </w:pPr>
    <w:r>
      <w:rPr/>
      <w:drawing>
        <wp:inline distT="0" distB="0" distL="0" distR="0">
          <wp:extent cx="1437640" cy="1016000"/>
          <wp:effectExtent l="0" t="0" r="0" b="0"/>
          <wp:docPr id="1" name="Immagin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7640" cy="10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bullet"/>
      <w:lvlText w:val="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basedOn w:val="DefaultParagraphFont"/>
    <w:uiPriority w:val="99"/>
    <w:semiHidden/>
    <w:unhideWhenUsed/>
    <w:rsid w:val="00bb7e66"/>
    <w:rPr>
      <w:color w:val="0000FF"/>
      <w:u w:val="single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0f2dcd"/>
    <w:rPr>
      <w:color w:val="605E5C"/>
      <w:shd w:fill="E1DFDD" w:val="clear"/>
    </w:rPr>
  </w:style>
  <w:style w:type="character" w:styleId="IntestazioneCarattere" w:customStyle="1">
    <w:name w:val="Intestazione Carattere"/>
    <w:basedOn w:val="DefaultParagraphFont"/>
    <w:uiPriority w:val="99"/>
    <w:qFormat/>
    <w:rsid w:val="009b3292"/>
    <w:rPr/>
  </w:style>
  <w:style w:type="character" w:styleId="PidipaginaCarattere" w:customStyle="1">
    <w:name w:val="Piè di pagina Carattere"/>
    <w:basedOn w:val="DefaultParagraphFont"/>
    <w:uiPriority w:val="99"/>
    <w:qFormat/>
    <w:rsid w:val="009b3292"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6a36f3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36f3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semiHidden/>
    <w:qFormat/>
    <w:rsid w:val="006a36f3"/>
    <w:rPr>
      <w:szCs w:val="20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6a36f3"/>
    <w:rPr>
      <w:b/>
      <w:bCs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052366"/>
    <w:pPr>
      <w:spacing w:before="0" w:after="160"/>
      <w:ind w:left="720" w:hanging="0"/>
      <w:contextualSpacing/>
    </w:pPr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9b329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9b329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6a36f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6a36f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6a36f3"/>
    <w:pPr/>
    <w:rPr>
      <w:b/>
      <w:bCs/>
    </w:rPr>
  </w:style>
  <w:style w:type="paragraph" w:styleId="Revision">
    <w:name w:val="Revision"/>
    <w:uiPriority w:val="99"/>
    <w:semiHidden/>
    <w:qFormat/>
    <w:rsid w:val="00892c4d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47D8E-9B00-43E8-A5B6-C3F5E3FB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LibreOffice/7.4.6.2$Windows_X86_64 LibreOffice_project/5b1f5509c2decdade7fda905e3e1429a67acd63d</Application>
  <AppVersion>15.0000</AppVersion>
  <Pages>3</Pages>
  <Words>684</Words>
  <Characters>4517</Characters>
  <CharactersWithSpaces>5145</CharactersWithSpaces>
  <Paragraphs>48</Paragraphs>
  <Company>Confindustria Toscana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2023-10-03T14:39:00Z</dcterms:created>
  <dc:creator>Oreste Sabatino</dc:creator>
  <dc:description/>
  <dc:language>it-IT</dc:language>
  <cp:lastModifiedBy/>
  <dcterms:modified xsi:type="dcterms:W3CDTF">2023-10-06T15:40:43Z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