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67B6" w14:textId="1FE36127" w:rsidR="00B30BB6" w:rsidRPr="009011E0" w:rsidRDefault="000A547E" w:rsidP="00B30BB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COMUNICAZIONE</w:t>
      </w:r>
      <w:r w:rsidR="00B30BB6" w:rsidRPr="009011E0">
        <w:rPr>
          <w:b/>
          <w:bCs/>
          <w:sz w:val="20"/>
          <w:szCs w:val="20"/>
        </w:rPr>
        <w:t xml:space="preserve"> VARIANTE DI CUI ALL’ART. 13, COMMA 1, LETT. </w:t>
      </w:r>
      <w:r w:rsidR="00B30BB6">
        <w:rPr>
          <w:b/>
          <w:bCs/>
          <w:sz w:val="20"/>
          <w:szCs w:val="20"/>
        </w:rPr>
        <w:t>A)</w:t>
      </w:r>
      <w:r w:rsidR="00B30BB6" w:rsidRPr="009011E0">
        <w:rPr>
          <w:b/>
          <w:bCs/>
          <w:sz w:val="20"/>
          <w:szCs w:val="20"/>
        </w:rPr>
        <w:t xml:space="preserve"> DEL D.D. </w:t>
      </w:r>
    </w:p>
    <w:p w14:paraId="59427AF7" w14:textId="77777777" w:rsidR="00F91DFF" w:rsidRDefault="00F91DFF">
      <w:pPr>
        <w:jc w:val="both"/>
        <w:rPr>
          <w:b/>
          <w:sz w:val="20"/>
          <w:szCs w:val="20"/>
        </w:rPr>
      </w:pPr>
    </w:p>
    <w:p w14:paraId="59427AF8" w14:textId="76DEAE5A" w:rsidR="00F91DFF" w:rsidRDefault="00BE3A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="00983D79">
        <w:rPr>
          <w:i/>
          <w:sz w:val="20"/>
          <w:szCs w:val="20"/>
        </w:rPr>
        <w:t>“</w:t>
      </w:r>
      <w:r w:rsidR="00B30BB6">
        <w:rPr>
          <w:i/>
          <w:sz w:val="20"/>
          <w:szCs w:val="20"/>
        </w:rPr>
        <w:t>Comunicazione variazione</w:t>
      </w:r>
      <w:r w:rsidR="00B30BB6" w:rsidRPr="00B30BB6">
        <w:rPr>
          <w:i/>
          <w:sz w:val="20"/>
          <w:szCs w:val="20"/>
        </w:rPr>
        <w:t xml:space="preserve"> </w:t>
      </w:r>
      <w:r w:rsidR="00B30BB6">
        <w:rPr>
          <w:i/>
          <w:sz w:val="20"/>
          <w:szCs w:val="20"/>
        </w:rPr>
        <w:t>pari o infe</w:t>
      </w:r>
      <w:r w:rsidR="00B30BB6" w:rsidRPr="00B30BB6">
        <w:rPr>
          <w:i/>
          <w:sz w:val="20"/>
          <w:szCs w:val="20"/>
        </w:rPr>
        <w:t>rior</w:t>
      </w:r>
      <w:r w:rsidR="00696779">
        <w:rPr>
          <w:i/>
          <w:sz w:val="20"/>
          <w:szCs w:val="20"/>
        </w:rPr>
        <w:t>e</w:t>
      </w:r>
      <w:r w:rsidR="00B30BB6" w:rsidRPr="00B30BB6">
        <w:rPr>
          <w:i/>
          <w:sz w:val="20"/>
          <w:szCs w:val="20"/>
        </w:rPr>
        <w:t xml:space="preserve"> al 20%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bookmarkStart w:id="0" w:name="_Toc252894586"/>
      <w:bookmarkStart w:id="1" w:name="_Toc243046400"/>
    </w:p>
    <w:p w14:paraId="59427AF9" w14:textId="77777777" w:rsidR="00F91DFF" w:rsidRDefault="00F91DFF">
      <w:pPr>
        <w:jc w:val="both"/>
        <w:rPr>
          <w:sz w:val="20"/>
          <w:szCs w:val="20"/>
        </w:rPr>
      </w:pPr>
    </w:p>
    <w:p w14:paraId="59427AFA" w14:textId="77777777" w:rsidR="00F91DFF" w:rsidRDefault="00F91DFF">
      <w:pPr>
        <w:jc w:val="both"/>
        <w:rPr>
          <w:sz w:val="20"/>
          <w:szCs w:val="20"/>
        </w:rPr>
      </w:pPr>
    </w:p>
    <w:p w14:paraId="59427AFB" w14:textId="77777777" w:rsidR="00F91DFF" w:rsidRDefault="00BE3A2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 il _______________, codice fiscale ____________________ nella qualità di ______________________________ del/della ____________________ codice fiscale ____________________, partita IVA _________________,</w:t>
      </w:r>
    </w:p>
    <w:p w14:paraId="59427AFC" w14:textId="77777777" w:rsidR="00F91DFF" w:rsidRDefault="00BE3A2D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14:paraId="59427AFD" w14:textId="77777777"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14:paraId="59427AFE" w14:textId="77777777"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14:paraId="59427AFF" w14:textId="77777777" w:rsidR="00F91DFF" w:rsidRDefault="00BE3A2D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59427B00" w14:textId="77777777"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59427B01" w14:textId="77777777" w:rsidR="00F91DFF" w:rsidRDefault="00F91DFF">
      <w:pPr>
        <w:rPr>
          <w:sz w:val="20"/>
          <w:szCs w:val="20"/>
        </w:rPr>
      </w:pPr>
    </w:p>
    <w:p w14:paraId="59427B02" w14:textId="77777777" w:rsidR="00F91DFF" w:rsidRDefault="00BE3A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CRONOPROGRAMMA DELLE OPERAZIONI</w:t>
      </w:r>
    </w:p>
    <w:p w14:paraId="59427B05" w14:textId="4093D81D" w:rsidR="00F91DFF" w:rsidRDefault="00BE3A2D"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bookmarkEnd w:id="5"/>
      <w:r>
        <w:rPr>
          <w:rFonts w:ascii="Times New Roman" w:hAnsi="Times New Roman"/>
          <w:b w:val="0"/>
          <w:sz w:val="20"/>
          <w:szCs w:val="20"/>
          <w:lang w:val="it-IT"/>
        </w:rPr>
        <w:t>P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er ciascun Paese target riportare di seguito il cronoprogramma approvato e </w:t>
      </w:r>
      <w:r w:rsidR="00334E40">
        <w:rPr>
          <w:rFonts w:ascii="Times New Roman" w:hAnsi="Times New Roman"/>
          <w:b w:val="0"/>
          <w:i/>
          <w:sz w:val="20"/>
          <w:szCs w:val="20"/>
          <w:lang w:val="it-IT"/>
        </w:rPr>
        <w:t>il nuovo cronoprogramma dettagliato, recante date e luoghi di svolgimento delle attività variate.</w:t>
      </w:r>
    </w:p>
    <w:p w14:paraId="59427B06" w14:textId="77777777" w:rsidR="00F91DFF" w:rsidRDefault="00F91DFF">
      <w:pPr>
        <w:pStyle w:val="Titolo1"/>
        <w:spacing w:before="0" w:after="0"/>
        <w:jc w:val="both"/>
        <w:rPr>
          <w:sz w:val="20"/>
          <w:szCs w:val="20"/>
          <w:lang w:val="it-IT"/>
        </w:rPr>
      </w:pPr>
    </w:p>
    <w:p w14:paraId="59427B08" w14:textId="77777777" w:rsidR="00F91DFF" w:rsidRDefault="00F91DFF">
      <w:pPr>
        <w:jc w:val="both"/>
        <w:rPr>
          <w:sz w:val="20"/>
          <w:szCs w:val="20"/>
        </w:rPr>
      </w:pPr>
    </w:p>
    <w:p w14:paraId="59427BFB" w14:textId="77777777" w:rsidR="00F91DFF" w:rsidRDefault="00F91DFF">
      <w:pPr>
        <w:keepLines/>
        <w:jc w:val="both"/>
        <w:rPr>
          <w:i/>
          <w:sz w:val="20"/>
          <w:szCs w:val="20"/>
        </w:rPr>
      </w:pPr>
      <w:bookmarkStart w:id="6" w:name="_Toc244345827"/>
      <w:bookmarkStart w:id="7" w:name="_Toc244345791"/>
      <w:bookmarkStart w:id="8" w:name="_Toc243046415"/>
      <w:bookmarkEnd w:id="6"/>
      <w:bookmarkEnd w:id="7"/>
      <w:bookmarkEnd w:id="8"/>
    </w:p>
    <w:p w14:paraId="59427BFC" w14:textId="77777777" w:rsidR="00F91DFF" w:rsidRDefault="0027243C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  <w:t xml:space="preserve">AZIONI </w:t>
      </w:r>
      <w:r w:rsidR="00BE3A2D">
        <w:rPr>
          <w:b/>
          <w:sz w:val="20"/>
          <w:szCs w:val="20"/>
          <w:lang w:eastAsia="en-GB"/>
        </w:rPr>
        <w:t>OGGETTO DI VARIANTE MINORE</w:t>
      </w:r>
    </w:p>
    <w:p w14:paraId="59427BFD" w14:textId="77777777" w:rsidR="00F91DFF" w:rsidRDefault="00BE3A2D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precisare quali siano le attività oggetto di modifica e, se del caso, indicare quali attività prevedono spostamenti di date o di luoghi di esecuzione. Precisare se vi sono delle attività per le quali si intende aumentare la numerosità deg</w:t>
      </w:r>
      <w:r w:rsidR="0027243C">
        <w:rPr>
          <w:bCs/>
          <w:i/>
          <w:sz w:val="20"/>
          <w:szCs w:val="20"/>
          <w:lang w:eastAsia="en-GB"/>
        </w:rPr>
        <w:t>li eventi previsti (ad esempio,</w:t>
      </w:r>
      <w:r>
        <w:rPr>
          <w:bCs/>
          <w:i/>
          <w:sz w:val="20"/>
          <w:szCs w:val="20"/>
          <w:lang w:eastAsia="en-GB"/>
        </w:rPr>
        <w:t xml:space="preserve"> </w:t>
      </w:r>
      <w:r w:rsidRPr="00AB431F">
        <w:rPr>
          <w:bCs/>
          <w:i/>
          <w:sz w:val="20"/>
          <w:szCs w:val="20"/>
          <w:lang w:eastAsia="en-GB"/>
        </w:rPr>
        <w:t>l’attività “…”,</w:t>
      </w:r>
      <w:r>
        <w:rPr>
          <w:bCs/>
          <w:i/>
          <w:sz w:val="20"/>
          <w:szCs w:val="20"/>
          <w:lang w:eastAsia="en-GB"/>
        </w:rPr>
        <w:t xml:space="preserve"> evento che nel progetto approvato si prevede di realizzare in n. 2 unità, si intende eseguire in n. 3 unità).</w:t>
      </w:r>
    </w:p>
    <w:p w14:paraId="59427BFE" w14:textId="77777777" w:rsidR="00F91DFF" w:rsidRDefault="00F91DFF">
      <w:pPr>
        <w:jc w:val="center"/>
        <w:rPr>
          <w:b/>
        </w:rPr>
      </w:pPr>
    </w:p>
    <w:p w14:paraId="59427BFF" w14:textId="77777777" w:rsidR="00F91DFF" w:rsidRDefault="00BE3A2D">
      <w:pPr>
        <w:jc w:val="center"/>
        <w:rPr>
          <w:b/>
        </w:rPr>
      </w:pPr>
      <w:r>
        <w:rPr>
          <w:b/>
        </w:rPr>
        <w:t>DICHIARA</w:t>
      </w:r>
    </w:p>
    <w:p w14:paraId="59427C00" w14:textId="6B896341" w:rsidR="00F91DFF" w:rsidRDefault="00BE3A2D">
      <w:pPr>
        <w:jc w:val="both"/>
      </w:pPr>
      <w:r>
        <w:t xml:space="preserve">che la variante di cui sopra non comporta la modifica degli importi </w:t>
      </w:r>
      <w:r w:rsidR="00334E40">
        <w:t>attività</w:t>
      </w:r>
      <w:r>
        <w:t xml:space="preserve"> superiore al 20% dell’importo presente nel progetto approvato e che non si modificano le condizioni che hanno determinato l’ammissibilità della domanda di contributo.</w:t>
      </w:r>
    </w:p>
    <w:p w14:paraId="59427C01" w14:textId="77777777" w:rsidR="00F91DFF" w:rsidRDefault="00F91DFF">
      <w:pPr>
        <w:jc w:val="both"/>
      </w:pPr>
    </w:p>
    <w:p w14:paraId="59427C02" w14:textId="77777777" w:rsidR="00F91DFF" w:rsidRDefault="00F91DFF">
      <w:pPr>
        <w:jc w:val="both"/>
      </w:pPr>
    </w:p>
    <w:p w14:paraId="136F2969" w14:textId="77777777" w:rsidR="002772E9" w:rsidRDefault="002772E9">
      <w:pPr>
        <w:jc w:val="both"/>
      </w:pPr>
    </w:p>
    <w:p w14:paraId="59427C03" w14:textId="77777777" w:rsidR="00F91DFF" w:rsidRDefault="00BE3A2D">
      <w:pPr>
        <w:ind w:left="3544"/>
        <w:jc w:val="center"/>
      </w:pPr>
      <w:r>
        <w:t>Nome e cognome legale rappresentante</w:t>
      </w:r>
    </w:p>
    <w:p w14:paraId="59427C04" w14:textId="77777777" w:rsidR="00F91DFF" w:rsidRDefault="00BE3A2D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F91DFF">
      <w:headerReference w:type="default" r:id="rId9"/>
      <w:footerReference w:type="default" r:id="rId10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7C07" w14:textId="77777777" w:rsidR="00980278" w:rsidRDefault="00BE3A2D">
      <w:r>
        <w:separator/>
      </w:r>
    </w:p>
  </w:endnote>
  <w:endnote w:type="continuationSeparator" w:id="0">
    <w:p w14:paraId="59427C08" w14:textId="77777777" w:rsidR="00980278" w:rsidRDefault="00BE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7C0D" w14:textId="77777777" w:rsidR="00F91DFF" w:rsidRDefault="00BE3A2D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2724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7C05" w14:textId="77777777" w:rsidR="00980278" w:rsidRDefault="00BE3A2D">
      <w:r>
        <w:separator/>
      </w:r>
    </w:p>
  </w:footnote>
  <w:footnote w:type="continuationSeparator" w:id="0">
    <w:p w14:paraId="59427C06" w14:textId="77777777" w:rsidR="00980278" w:rsidRDefault="00BE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7C0B" w14:textId="71215E31" w:rsidR="00F91DFF" w:rsidRPr="00B30BB6" w:rsidRDefault="00BE3A2D" w:rsidP="00B30BB6">
    <w:pPr>
      <w:jc w:val="center"/>
      <w:rPr>
        <w:bCs/>
      </w:rPr>
    </w:pPr>
    <w:r>
      <w:rPr>
        <w:b/>
      </w:rPr>
      <w:t xml:space="preserve">ALLEGATO </w:t>
    </w:r>
    <w:r w:rsidR="00B30BB6">
      <w:rPr>
        <w:b/>
      </w:rPr>
      <w:t xml:space="preserve">15 - </w:t>
    </w:r>
    <w:r w:rsidR="00B30BB6" w:rsidRPr="00B30BB6">
      <w:rPr>
        <w:bCs/>
      </w:rPr>
      <w:t xml:space="preserve">Variazioni </w:t>
    </w:r>
    <w:r w:rsidR="00B30BB6">
      <w:rPr>
        <w:bCs/>
      </w:rPr>
      <w:t xml:space="preserve">pari o inferiori </w:t>
    </w:r>
    <w:r w:rsidR="00B30BB6" w:rsidRPr="00B30BB6">
      <w:rPr>
        <w:bCs/>
      </w:rPr>
      <w:t>al 20% degli importi delle singole attività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FF"/>
    <w:rsid w:val="00041344"/>
    <w:rsid w:val="000A547E"/>
    <w:rsid w:val="002373B3"/>
    <w:rsid w:val="0027243C"/>
    <w:rsid w:val="002772E9"/>
    <w:rsid w:val="00312128"/>
    <w:rsid w:val="00334E40"/>
    <w:rsid w:val="00696779"/>
    <w:rsid w:val="008F15D9"/>
    <w:rsid w:val="00980278"/>
    <w:rsid w:val="00983D79"/>
    <w:rsid w:val="00AB431F"/>
    <w:rsid w:val="00B30BB6"/>
    <w:rsid w:val="00BE3A2D"/>
    <w:rsid w:val="00E1051D"/>
    <w:rsid w:val="00EA3A32"/>
    <w:rsid w:val="00F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7AF6"/>
  <w15:docId w15:val="{DAEEB468-4E6A-447F-A26F-9D71C64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6C1F51-989F-4EB2-9D17-A0114D0D7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8D72-C91C-43F2-880B-FE8E2D61830C}"/>
</file>

<file path=customXml/itemProps3.xml><?xml version="1.0" encoding="utf-8"?>
<ds:datastoreItem xmlns:ds="http://schemas.openxmlformats.org/officeDocument/2006/customXml" ds:itemID="{FF3DE4F2-3DF2-48A1-AC21-F4DD07162580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2023-07-20T08:18:00Z</dcterms:created>
  <dcterms:modified xsi:type="dcterms:W3CDTF">2023-07-20T09:31:00Z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0x010100628C6E7693195F47BA08C179CCCB5E22</vt:lpwstr>
  </property>
  <property fmtid="{D5CDD505-2E9C-101B-9397-08002B2CF9AE}" pid="9" name="Order">
    <vt:r8>8071600</vt:r8>
  </property>
  <property fmtid="{D5CDD505-2E9C-101B-9397-08002B2CF9AE}" pid="10" name="MediaServiceImageTags">
    <vt:lpwstr/>
  </property>
</Properties>
</file>